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23FB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P&amp;I Monthly Team Meeting – Minutes</w:t>
      </w:r>
    </w:p>
    <w:p w14:paraId="543D293A" w14:textId="18921DD6" w:rsidR="004A2DB0" w:rsidRPr="004A2DB0" w:rsidRDefault="004A2DB0" w:rsidP="004A2DB0">
      <w:r w:rsidRPr="004A2DB0">
        <w:rPr>
          <w:b/>
          <w:bCs/>
        </w:rPr>
        <w:t>Date:</w:t>
      </w:r>
      <w:r w:rsidRPr="004A2DB0">
        <w:t xml:space="preserve"> 26 May 2026</w:t>
      </w:r>
      <w:r w:rsidRPr="004A2DB0">
        <w:br/>
      </w:r>
      <w:r w:rsidRPr="004A2DB0">
        <w:rPr>
          <w:b/>
          <w:bCs/>
        </w:rPr>
        <w:t>Time:</w:t>
      </w:r>
      <w:r w:rsidRPr="004A2DB0">
        <w:t xml:space="preserve"> 1</w:t>
      </w:r>
      <w:r w:rsidR="00A2265B">
        <w:t>4</w:t>
      </w:r>
      <w:r w:rsidRPr="004A2DB0">
        <w:t>:0</w:t>
      </w:r>
      <w:r w:rsidR="00A2265B">
        <w:t>0</w:t>
      </w:r>
      <w:r w:rsidRPr="004A2DB0">
        <w:t xml:space="preserve"> – 1</w:t>
      </w:r>
      <w:r w:rsidR="00A2265B">
        <w:t>5</w:t>
      </w:r>
      <w:r w:rsidRPr="004A2DB0">
        <w:t>:</w:t>
      </w:r>
      <w:r w:rsidR="00A2265B">
        <w:t>30</w:t>
      </w:r>
      <w:r w:rsidRPr="004A2DB0">
        <w:br/>
      </w:r>
      <w:r w:rsidRPr="004A2DB0">
        <w:rPr>
          <w:b/>
          <w:bCs/>
        </w:rPr>
        <w:t>Chair:</w:t>
      </w:r>
      <w:r w:rsidRPr="004A2DB0">
        <w:t xml:space="preserve"> </w:t>
      </w:r>
      <w:r w:rsidR="00A2265B">
        <w:t>C</w:t>
      </w:r>
      <w:r w:rsidR="00A42829">
        <w:t>MS</w:t>
      </w:r>
      <w:r w:rsidRPr="004A2DB0">
        <w:br/>
      </w:r>
      <w:r w:rsidRPr="004A2DB0">
        <w:rPr>
          <w:b/>
          <w:bCs/>
        </w:rPr>
        <w:t>Attendees:</w:t>
      </w:r>
      <w:r w:rsidRPr="004A2DB0">
        <w:t xml:space="preserve"> </w:t>
      </w:r>
      <w:r w:rsidR="00A42829">
        <w:t>DH, PM, EMO, BOW, CM</w:t>
      </w:r>
      <w:r w:rsidR="004800B7">
        <w:t>, SS</w:t>
      </w:r>
      <w:r w:rsidRPr="004A2DB0">
        <w:br/>
      </w:r>
      <w:r w:rsidRPr="004A2DB0">
        <w:rPr>
          <w:b/>
          <w:bCs/>
        </w:rPr>
        <w:t>Apologies:</w:t>
      </w:r>
      <w:r w:rsidRPr="004A2DB0">
        <w:t xml:space="preserve"> </w:t>
      </w:r>
      <w:r w:rsidR="004800B7">
        <w:t>N/A</w:t>
      </w:r>
    </w:p>
    <w:p w14:paraId="49637621" w14:textId="77777777" w:rsidR="004A2DB0" w:rsidRPr="004A2DB0" w:rsidRDefault="00B52A32" w:rsidP="004A2DB0">
      <w:r>
        <w:pict w14:anchorId="42003170">
          <v:rect id="_x0000_i1025" style="width:0;height:1.5pt" o:hralign="center" o:hrstd="t" o:hr="t" fillcolor="#a0a0a0" stroked="f"/>
        </w:pict>
      </w:r>
    </w:p>
    <w:p w14:paraId="07B7A496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1. Welcome and Introductions</w:t>
      </w:r>
    </w:p>
    <w:p w14:paraId="2B31C4BE" w14:textId="67C72C35" w:rsidR="004A2DB0" w:rsidRPr="004A2DB0" w:rsidRDefault="004A2DB0" w:rsidP="004A2DB0">
      <w:pPr>
        <w:numPr>
          <w:ilvl w:val="0"/>
          <w:numId w:val="1"/>
        </w:numPr>
      </w:pPr>
      <w:r w:rsidRPr="004A2DB0">
        <w:t xml:space="preserve">New team member </w:t>
      </w:r>
      <w:r w:rsidRPr="0070776E">
        <w:t>C</w:t>
      </w:r>
      <w:r w:rsidR="00EC6A2F">
        <w:t>M</w:t>
      </w:r>
      <w:r w:rsidRPr="004A2DB0">
        <w:t xml:space="preserve"> was welcomed to the team.</w:t>
      </w:r>
    </w:p>
    <w:p w14:paraId="2F5573FB" w14:textId="77777777" w:rsidR="004A2DB0" w:rsidRPr="004A2DB0" w:rsidRDefault="00B52A32" w:rsidP="004A2DB0">
      <w:r>
        <w:pict w14:anchorId="1C7567BD">
          <v:rect id="_x0000_i1026" style="width:0;height:1.5pt" o:hralign="center" o:hrstd="t" o:hr="t" fillcolor="#a0a0a0" stroked="f"/>
        </w:pict>
      </w:r>
    </w:p>
    <w:p w14:paraId="7C4F3E8B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2. Previous Minutes (March Meeting)</w:t>
      </w:r>
    </w:p>
    <w:p w14:paraId="071F5CF3" w14:textId="77777777" w:rsidR="004A2DB0" w:rsidRPr="004A2DB0" w:rsidRDefault="004A2DB0" w:rsidP="004A2DB0">
      <w:pPr>
        <w:numPr>
          <w:ilvl w:val="0"/>
          <w:numId w:val="2"/>
        </w:numPr>
      </w:pPr>
      <w:r w:rsidRPr="004A2DB0">
        <w:t>The minutes of the March meeting were reviewed.</w:t>
      </w:r>
    </w:p>
    <w:p w14:paraId="593D92E5" w14:textId="77777777" w:rsidR="004A2DB0" w:rsidRPr="004A2DB0" w:rsidRDefault="004A2DB0" w:rsidP="004A2DB0">
      <w:pPr>
        <w:numPr>
          <w:ilvl w:val="0"/>
          <w:numId w:val="2"/>
        </w:numPr>
      </w:pPr>
      <w:r w:rsidRPr="004A2DB0">
        <w:t>No outstanding actions were identified.</w:t>
      </w:r>
    </w:p>
    <w:p w14:paraId="2A393302" w14:textId="77777777" w:rsidR="004A2DB0" w:rsidRPr="004A2DB0" w:rsidRDefault="004A2DB0" w:rsidP="004A2DB0">
      <w:pPr>
        <w:numPr>
          <w:ilvl w:val="0"/>
          <w:numId w:val="2"/>
        </w:numPr>
      </w:pPr>
      <w:r w:rsidRPr="004A2DB0">
        <w:rPr>
          <w:b/>
          <w:bCs/>
        </w:rPr>
        <w:t>Decision:</w:t>
      </w:r>
      <w:r w:rsidRPr="004A2DB0">
        <w:t xml:space="preserve"> Minutes approved.</w:t>
      </w:r>
    </w:p>
    <w:p w14:paraId="6F66A911" w14:textId="77777777" w:rsidR="004A2DB0" w:rsidRPr="004A2DB0" w:rsidRDefault="00B52A32" w:rsidP="004A2DB0">
      <w:r>
        <w:pict w14:anchorId="5F196D2A">
          <v:rect id="_x0000_i1027" style="width:0;height:1.5pt" o:hralign="center" o:hrstd="t" o:hr="t" fillcolor="#a0a0a0" stroked="f"/>
        </w:pict>
      </w:r>
    </w:p>
    <w:p w14:paraId="5070ED1B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3. Agenda Changes</w:t>
      </w:r>
    </w:p>
    <w:p w14:paraId="17450F6F" w14:textId="77777777" w:rsidR="004A2DB0" w:rsidRPr="004A2DB0" w:rsidRDefault="004A2DB0" w:rsidP="004A2DB0">
      <w:pPr>
        <w:numPr>
          <w:ilvl w:val="0"/>
          <w:numId w:val="3"/>
        </w:numPr>
      </w:pPr>
      <w:r w:rsidRPr="004A2DB0">
        <w:t xml:space="preserve">“Successes” removed as a standing agenda item. </w:t>
      </w:r>
    </w:p>
    <w:p w14:paraId="4F6DDB02" w14:textId="77777777" w:rsidR="004A2DB0" w:rsidRPr="004A2DB0" w:rsidRDefault="004A2DB0" w:rsidP="004A2DB0">
      <w:pPr>
        <w:numPr>
          <w:ilvl w:val="1"/>
          <w:numId w:val="3"/>
        </w:numPr>
      </w:pPr>
      <w:r w:rsidRPr="004A2DB0">
        <w:t>Recognition of achievements will continue informally.</w:t>
      </w:r>
    </w:p>
    <w:p w14:paraId="4477B2B8" w14:textId="77777777" w:rsidR="004A2DB0" w:rsidRPr="004A2DB0" w:rsidRDefault="004A2DB0" w:rsidP="004A2DB0">
      <w:pPr>
        <w:numPr>
          <w:ilvl w:val="1"/>
          <w:numId w:val="3"/>
        </w:numPr>
      </w:pPr>
      <w:r w:rsidRPr="004A2DB0">
        <w:t>Exceptional achievements may still be discussed if required.</w:t>
      </w:r>
    </w:p>
    <w:p w14:paraId="3F101243" w14:textId="77777777" w:rsidR="004A2DB0" w:rsidRPr="004A2DB0" w:rsidRDefault="00B52A32" w:rsidP="004A2DB0">
      <w:r>
        <w:pict w14:anchorId="6D7DC43D">
          <v:rect id="_x0000_i1028" style="width:0;height:1.5pt" o:hralign="center" o:hrstd="t" o:hr="t" fillcolor="#a0a0a0" stroked="f"/>
        </w:pict>
      </w:r>
    </w:p>
    <w:p w14:paraId="669970E0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4. Work Plan Update</w:t>
      </w:r>
    </w:p>
    <w:p w14:paraId="278C27BB" w14:textId="77777777" w:rsidR="004A2DB0" w:rsidRPr="004A2DB0" w:rsidRDefault="004A2DB0" w:rsidP="004A2DB0">
      <w:pPr>
        <w:numPr>
          <w:ilvl w:val="0"/>
          <w:numId w:val="4"/>
        </w:numPr>
      </w:pPr>
      <w:r w:rsidRPr="004A2DB0">
        <w:t>Updated P&amp;I Work Plan circulated, based on the recent brainstorming session.</w:t>
      </w:r>
    </w:p>
    <w:p w14:paraId="46DCE90E" w14:textId="77777777" w:rsidR="004A2DB0" w:rsidRPr="004A2DB0" w:rsidRDefault="004A2DB0" w:rsidP="004A2DB0">
      <w:pPr>
        <w:numPr>
          <w:ilvl w:val="0"/>
          <w:numId w:val="4"/>
        </w:numPr>
      </w:pPr>
      <w:r w:rsidRPr="004A2DB0">
        <w:t>Structure aligned with organisational objectives to support reporting (e.g. annual report).</w:t>
      </w:r>
    </w:p>
    <w:p w14:paraId="23E599CD" w14:textId="77777777" w:rsidR="004A2DB0" w:rsidRPr="004A2DB0" w:rsidRDefault="004A2DB0" w:rsidP="004A2DB0">
      <w:pPr>
        <w:numPr>
          <w:ilvl w:val="0"/>
          <w:numId w:val="4"/>
        </w:numPr>
      </w:pPr>
      <w:r w:rsidRPr="004A2DB0">
        <w:t>Priorities and lead officers assigned (subject to confirmation by Paul and Chair).</w:t>
      </w:r>
    </w:p>
    <w:p w14:paraId="3A4A0D89" w14:textId="77777777" w:rsidR="004A2DB0" w:rsidRPr="004A2DB0" w:rsidRDefault="004A2DB0" w:rsidP="004A2DB0">
      <w:pPr>
        <w:numPr>
          <w:ilvl w:val="0"/>
          <w:numId w:val="4"/>
        </w:numPr>
      </w:pPr>
      <w:r w:rsidRPr="004A2DB0">
        <w:t xml:space="preserve">Discussion on tools: </w:t>
      </w:r>
    </w:p>
    <w:p w14:paraId="45F62639" w14:textId="77777777" w:rsidR="004A2DB0" w:rsidRPr="004A2DB0" w:rsidRDefault="004A2DB0" w:rsidP="004A2DB0">
      <w:pPr>
        <w:numPr>
          <w:ilvl w:val="1"/>
          <w:numId w:val="4"/>
        </w:numPr>
      </w:pPr>
      <w:r w:rsidRPr="004A2DB0">
        <w:t>Microsoft Lists and Planner deemed</w:t>
      </w:r>
      <w:r w:rsidRPr="001A7D0B">
        <w:t xml:space="preserve"> unsuitable </w:t>
      </w:r>
      <w:r w:rsidRPr="004A2DB0">
        <w:t>for current needs.</w:t>
      </w:r>
    </w:p>
    <w:p w14:paraId="0F25304D" w14:textId="77777777" w:rsidR="004A2DB0" w:rsidRPr="004A2DB0" w:rsidRDefault="004A2DB0" w:rsidP="004A2DB0">
      <w:pPr>
        <w:numPr>
          <w:ilvl w:val="1"/>
          <w:numId w:val="4"/>
        </w:numPr>
      </w:pPr>
      <w:r w:rsidRPr="004A2DB0">
        <w:t>Microsoft Project noted as a potential option but requires licensing.</w:t>
      </w:r>
    </w:p>
    <w:p w14:paraId="20BABA6A" w14:textId="77777777" w:rsidR="004A2DB0" w:rsidRPr="004A2DB0" w:rsidRDefault="004A2DB0" w:rsidP="004A2DB0">
      <w:pPr>
        <w:numPr>
          <w:ilvl w:val="1"/>
          <w:numId w:val="4"/>
        </w:numPr>
      </w:pPr>
      <w:r w:rsidRPr="004A2DB0">
        <w:rPr>
          <w:b/>
          <w:bCs/>
        </w:rPr>
        <w:t>Decision:</w:t>
      </w:r>
      <w:r w:rsidRPr="004A2DB0">
        <w:t xml:space="preserve"> Continue using current work plan format for now.</w:t>
      </w:r>
    </w:p>
    <w:p w14:paraId="368E3014" w14:textId="77777777" w:rsidR="004A2DB0" w:rsidRPr="004A2DB0" w:rsidRDefault="004A2DB0" w:rsidP="004A2DB0">
      <w:pPr>
        <w:numPr>
          <w:ilvl w:val="0"/>
          <w:numId w:val="4"/>
        </w:numPr>
      </w:pPr>
      <w:r w:rsidRPr="004A2DB0">
        <w:lastRenderedPageBreak/>
        <w:t xml:space="preserve">Work plan to be: </w:t>
      </w:r>
    </w:p>
    <w:p w14:paraId="07D73241" w14:textId="77777777" w:rsidR="004A2DB0" w:rsidRPr="004A2DB0" w:rsidRDefault="004A2DB0" w:rsidP="004A2DB0">
      <w:pPr>
        <w:numPr>
          <w:ilvl w:val="1"/>
          <w:numId w:val="4"/>
        </w:numPr>
      </w:pPr>
      <w:r w:rsidRPr="004A2DB0">
        <w:t>Stored in Teams/SharePoint for accessibility.</w:t>
      </w:r>
    </w:p>
    <w:p w14:paraId="65AFA9EC" w14:textId="77777777" w:rsidR="004A2DB0" w:rsidRPr="004A2DB0" w:rsidRDefault="004A2DB0" w:rsidP="004A2DB0">
      <w:pPr>
        <w:numPr>
          <w:ilvl w:val="1"/>
          <w:numId w:val="4"/>
        </w:numPr>
      </w:pPr>
      <w:r w:rsidRPr="004A2DB0">
        <w:t>Updated collaboratively.</w:t>
      </w:r>
    </w:p>
    <w:p w14:paraId="1F16B96C" w14:textId="77777777" w:rsidR="004A2DB0" w:rsidRPr="004A2DB0" w:rsidRDefault="004A2DB0" w:rsidP="004A2DB0">
      <w:pPr>
        <w:numPr>
          <w:ilvl w:val="0"/>
          <w:numId w:val="4"/>
        </w:numPr>
      </w:pPr>
      <w:r w:rsidRPr="004A2DB0">
        <w:t>Budget integration still required.</w:t>
      </w:r>
    </w:p>
    <w:p w14:paraId="45D43349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Key Focus Areas:</w:t>
      </w:r>
    </w:p>
    <w:p w14:paraId="78C04332" w14:textId="77777777" w:rsidR="004A2DB0" w:rsidRPr="004A2DB0" w:rsidRDefault="004A2DB0" w:rsidP="004A2DB0">
      <w:pPr>
        <w:numPr>
          <w:ilvl w:val="0"/>
          <w:numId w:val="5"/>
        </w:numPr>
      </w:pPr>
      <w:r w:rsidRPr="004A2DB0">
        <w:t xml:space="preserve">Introduction of a </w:t>
      </w:r>
      <w:r w:rsidRPr="00051BAC">
        <w:t>team objective,</w:t>
      </w:r>
      <w:r w:rsidRPr="004A2DB0">
        <w:t xml:space="preserve"> cascading into individual objectives (linked to appraisal changes).</w:t>
      </w:r>
    </w:p>
    <w:p w14:paraId="02DEC08A" w14:textId="77777777" w:rsidR="004A2DB0" w:rsidRPr="004A2DB0" w:rsidRDefault="004A2DB0" w:rsidP="004A2DB0">
      <w:pPr>
        <w:numPr>
          <w:ilvl w:val="0"/>
          <w:numId w:val="5"/>
        </w:numPr>
      </w:pPr>
      <w:r w:rsidRPr="004A2DB0">
        <w:t>Alignment with strategic and organisational objectives.</w:t>
      </w:r>
    </w:p>
    <w:p w14:paraId="368D2CD9" w14:textId="77777777" w:rsidR="004A2DB0" w:rsidRPr="004A2DB0" w:rsidRDefault="00B52A32" w:rsidP="004A2DB0">
      <w:r>
        <w:pict w14:anchorId="0CDE4C27">
          <v:rect id="_x0000_i1029" style="width:0;height:1.5pt" o:hralign="center" o:hrstd="t" o:hr="t" fillcolor="#a0a0a0" stroked="f"/>
        </w:pict>
      </w:r>
    </w:p>
    <w:p w14:paraId="60FE5BF2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5. AI and Guidance Work</w:t>
      </w:r>
    </w:p>
    <w:p w14:paraId="191A3EF7" w14:textId="77777777" w:rsidR="004A2DB0" w:rsidRPr="004A2DB0" w:rsidRDefault="004A2DB0" w:rsidP="004A2DB0">
      <w:pPr>
        <w:numPr>
          <w:ilvl w:val="0"/>
          <w:numId w:val="6"/>
        </w:numPr>
      </w:pPr>
      <w:r w:rsidRPr="004A2DB0">
        <w:t xml:space="preserve">AI-related work identified as a </w:t>
      </w:r>
      <w:r w:rsidRPr="00051BAC">
        <w:t>priority area for summer.</w:t>
      </w:r>
    </w:p>
    <w:p w14:paraId="1EEE3A5C" w14:textId="77777777" w:rsidR="004A2DB0" w:rsidRPr="004A2DB0" w:rsidRDefault="004A2DB0" w:rsidP="004A2DB0">
      <w:pPr>
        <w:numPr>
          <w:ilvl w:val="0"/>
          <w:numId w:val="6"/>
        </w:numPr>
      </w:pPr>
      <w:r w:rsidRPr="004A2DB0">
        <w:t xml:space="preserve">Planned outputs: </w:t>
      </w:r>
    </w:p>
    <w:p w14:paraId="3441B0D7" w14:textId="77777777" w:rsidR="004A2DB0" w:rsidRPr="004A2DB0" w:rsidRDefault="004A2DB0" w:rsidP="004A2DB0">
      <w:pPr>
        <w:numPr>
          <w:ilvl w:val="1"/>
          <w:numId w:val="6"/>
        </w:numPr>
      </w:pPr>
      <w:r w:rsidRPr="004A2DB0">
        <w:t>Guidance for requesters (AI-specific).</w:t>
      </w:r>
    </w:p>
    <w:p w14:paraId="572A04A4" w14:textId="77777777" w:rsidR="004A2DB0" w:rsidRPr="004A2DB0" w:rsidRDefault="004A2DB0" w:rsidP="004A2DB0">
      <w:pPr>
        <w:numPr>
          <w:ilvl w:val="1"/>
          <w:numId w:val="6"/>
        </w:numPr>
      </w:pPr>
      <w:r w:rsidRPr="004A2DB0">
        <w:t>Practitioner surveys (including AI impacts).</w:t>
      </w:r>
    </w:p>
    <w:p w14:paraId="0200EDEF" w14:textId="77777777" w:rsidR="004A2DB0" w:rsidRPr="004A2DB0" w:rsidRDefault="004A2DB0" w:rsidP="004A2DB0">
      <w:pPr>
        <w:numPr>
          <w:ilvl w:val="1"/>
          <w:numId w:val="6"/>
        </w:numPr>
      </w:pPr>
      <w:r w:rsidRPr="004A2DB0">
        <w:t>Engagement with regulators and authorities.</w:t>
      </w:r>
    </w:p>
    <w:p w14:paraId="78B4A1F1" w14:textId="77777777" w:rsidR="004A2DB0" w:rsidRPr="004A2DB0" w:rsidRDefault="004A2DB0" w:rsidP="004A2DB0">
      <w:pPr>
        <w:numPr>
          <w:ilvl w:val="0"/>
          <w:numId w:val="6"/>
        </w:numPr>
      </w:pPr>
      <w:r w:rsidRPr="004A2DB0">
        <w:t xml:space="preserve">Discussion on: </w:t>
      </w:r>
    </w:p>
    <w:p w14:paraId="44B59CA1" w14:textId="77777777" w:rsidR="004A2DB0" w:rsidRPr="004A2DB0" w:rsidRDefault="004A2DB0" w:rsidP="004A2DB0">
      <w:pPr>
        <w:numPr>
          <w:ilvl w:val="1"/>
          <w:numId w:val="6"/>
        </w:numPr>
      </w:pPr>
      <w:r w:rsidRPr="004A2DB0">
        <w:t>Increasing AI-generated requests and workload impact.</w:t>
      </w:r>
    </w:p>
    <w:p w14:paraId="0646A3A2" w14:textId="77777777" w:rsidR="004A2DB0" w:rsidRPr="004A2DB0" w:rsidRDefault="004A2DB0" w:rsidP="004A2DB0">
      <w:pPr>
        <w:numPr>
          <w:ilvl w:val="1"/>
          <w:numId w:val="6"/>
        </w:numPr>
      </w:pPr>
      <w:r w:rsidRPr="004A2DB0">
        <w:t>Use of FOI legislation (e.g. Section 14 / vexatious requests) at review stage.</w:t>
      </w:r>
    </w:p>
    <w:p w14:paraId="5F003AD7" w14:textId="77777777" w:rsidR="004A2DB0" w:rsidRPr="004A2DB0" w:rsidRDefault="004A2DB0" w:rsidP="004A2DB0">
      <w:pPr>
        <w:numPr>
          <w:ilvl w:val="0"/>
          <w:numId w:val="6"/>
        </w:numPr>
      </w:pPr>
      <w:r w:rsidRPr="004A2DB0">
        <w:rPr>
          <w:b/>
          <w:bCs/>
        </w:rPr>
        <w:t>Action:</w:t>
      </w:r>
      <w:r w:rsidRPr="004A2DB0">
        <w:t xml:space="preserve"> Continue development of AI guidance and incorporate into upcoming communications.</w:t>
      </w:r>
    </w:p>
    <w:p w14:paraId="26DE44C4" w14:textId="77777777" w:rsidR="004A2DB0" w:rsidRPr="004A2DB0" w:rsidRDefault="00B52A32" w:rsidP="004A2DB0">
      <w:r>
        <w:pict w14:anchorId="471C2E89">
          <v:rect id="_x0000_i1030" style="width:0;height:1.5pt" o:hralign="center" o:hrstd="t" o:hr="t" fillcolor="#a0a0a0" stroked="f"/>
        </w:pict>
      </w:r>
    </w:p>
    <w:p w14:paraId="3800D3F1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6. Interventions Team Update</w:t>
      </w:r>
    </w:p>
    <w:p w14:paraId="12CF9BFF" w14:textId="77777777" w:rsidR="004A2DB0" w:rsidRPr="004A2DB0" w:rsidRDefault="004A2DB0" w:rsidP="004A2DB0">
      <w:r w:rsidRPr="004A2DB0">
        <w:t>Presented by Elaine.</w:t>
      </w:r>
    </w:p>
    <w:p w14:paraId="41A03823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Key Developments:</w:t>
      </w:r>
    </w:p>
    <w:p w14:paraId="3A9680E4" w14:textId="77777777" w:rsidR="004A2DB0" w:rsidRPr="004A2DB0" w:rsidRDefault="004A2DB0" w:rsidP="004A2DB0">
      <w:pPr>
        <w:numPr>
          <w:ilvl w:val="0"/>
          <w:numId w:val="7"/>
        </w:numPr>
      </w:pPr>
      <w:r w:rsidRPr="004A2DB0">
        <w:t>Introduction of</w:t>
      </w:r>
      <w:r w:rsidRPr="00051BAC">
        <w:t xml:space="preserve"> “Lessons Learned” reports</w:t>
      </w:r>
      <w:r w:rsidRPr="004A2DB0">
        <w:t xml:space="preserve"> for interventions.</w:t>
      </w:r>
    </w:p>
    <w:p w14:paraId="3ADB6D11" w14:textId="77777777" w:rsidR="004A2DB0" w:rsidRPr="004A2DB0" w:rsidRDefault="004A2DB0" w:rsidP="004A2DB0">
      <w:pPr>
        <w:numPr>
          <w:ilvl w:val="0"/>
          <w:numId w:val="7"/>
        </w:numPr>
      </w:pPr>
      <w:r w:rsidRPr="004A2DB0">
        <w:t>Creation of a</w:t>
      </w:r>
      <w:r w:rsidRPr="00051BAC">
        <w:t xml:space="preserve"> standard template in WorkPro.</w:t>
      </w:r>
    </w:p>
    <w:p w14:paraId="0EF3EE89" w14:textId="77777777" w:rsidR="004A2DB0" w:rsidRPr="004A2DB0" w:rsidRDefault="004A2DB0" w:rsidP="004A2DB0">
      <w:pPr>
        <w:numPr>
          <w:ilvl w:val="0"/>
          <w:numId w:val="7"/>
        </w:numPr>
      </w:pPr>
      <w:r w:rsidRPr="004A2DB0">
        <w:t xml:space="preserve">Use of </w:t>
      </w:r>
      <w:r w:rsidRPr="00051BAC">
        <w:t xml:space="preserve">health checks at intervention start </w:t>
      </w:r>
      <w:r w:rsidRPr="004A2DB0">
        <w:t>to establish baseline data.</w:t>
      </w:r>
    </w:p>
    <w:p w14:paraId="3F12AA94" w14:textId="77777777" w:rsidR="004A2DB0" w:rsidRPr="004A2DB0" w:rsidRDefault="004A2DB0" w:rsidP="004A2DB0">
      <w:pPr>
        <w:numPr>
          <w:ilvl w:val="0"/>
          <w:numId w:val="7"/>
        </w:numPr>
      </w:pPr>
      <w:r w:rsidRPr="004A2DB0">
        <w:t xml:space="preserve">Improved tracking of: </w:t>
      </w:r>
    </w:p>
    <w:p w14:paraId="4A26BB11" w14:textId="77777777" w:rsidR="004A2DB0" w:rsidRPr="004A2DB0" w:rsidRDefault="004A2DB0" w:rsidP="004A2DB0">
      <w:pPr>
        <w:numPr>
          <w:ilvl w:val="1"/>
          <w:numId w:val="7"/>
        </w:numPr>
      </w:pPr>
      <w:r w:rsidRPr="004A2DB0">
        <w:lastRenderedPageBreak/>
        <w:t>Performance trends over time</w:t>
      </w:r>
    </w:p>
    <w:p w14:paraId="4AE36A12" w14:textId="77777777" w:rsidR="004A2DB0" w:rsidRPr="004A2DB0" w:rsidRDefault="004A2DB0" w:rsidP="004A2DB0">
      <w:pPr>
        <w:numPr>
          <w:ilvl w:val="1"/>
          <w:numId w:val="7"/>
        </w:numPr>
      </w:pPr>
      <w:r w:rsidRPr="004A2DB0">
        <w:t>Intervention impact</w:t>
      </w:r>
    </w:p>
    <w:p w14:paraId="116907CA" w14:textId="77777777" w:rsidR="004A2DB0" w:rsidRPr="004A2DB0" w:rsidRDefault="004A2DB0" w:rsidP="004A2DB0">
      <w:pPr>
        <w:numPr>
          <w:ilvl w:val="1"/>
          <w:numId w:val="7"/>
        </w:numPr>
      </w:pPr>
      <w:r w:rsidRPr="004A2DB0">
        <w:t>Outcomes for reporting (including annual report)</w:t>
      </w:r>
    </w:p>
    <w:p w14:paraId="055C7C4B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Strategic Direction:</w:t>
      </w:r>
    </w:p>
    <w:p w14:paraId="48190DA8" w14:textId="77777777" w:rsidR="004A2DB0" w:rsidRPr="004A2DB0" w:rsidRDefault="004A2DB0" w:rsidP="004A2DB0">
      <w:pPr>
        <w:numPr>
          <w:ilvl w:val="0"/>
          <w:numId w:val="8"/>
        </w:numPr>
      </w:pPr>
      <w:r w:rsidRPr="004A2DB0">
        <w:t xml:space="preserve">Greater emphasis on: </w:t>
      </w:r>
    </w:p>
    <w:p w14:paraId="042DB9A8" w14:textId="77777777" w:rsidR="004A2DB0" w:rsidRPr="004A2DB0" w:rsidRDefault="004A2DB0" w:rsidP="004A2DB0">
      <w:pPr>
        <w:numPr>
          <w:ilvl w:val="1"/>
          <w:numId w:val="8"/>
        </w:numPr>
      </w:pPr>
      <w:r w:rsidRPr="004A2DB0">
        <w:t>Measurement and evidence of impact</w:t>
      </w:r>
    </w:p>
    <w:p w14:paraId="69380A6A" w14:textId="77777777" w:rsidR="004A2DB0" w:rsidRPr="004A2DB0" w:rsidRDefault="004A2DB0" w:rsidP="004A2DB0">
      <w:pPr>
        <w:numPr>
          <w:ilvl w:val="1"/>
          <w:numId w:val="8"/>
        </w:numPr>
      </w:pPr>
      <w:r w:rsidRPr="004A2DB0">
        <w:t>Consistency in reporting</w:t>
      </w:r>
    </w:p>
    <w:p w14:paraId="25F4810A" w14:textId="77777777" w:rsidR="004A2DB0" w:rsidRPr="004A2DB0" w:rsidRDefault="004A2DB0" w:rsidP="004A2DB0">
      <w:pPr>
        <w:numPr>
          <w:ilvl w:val="1"/>
          <w:numId w:val="8"/>
        </w:numPr>
      </w:pPr>
      <w:r w:rsidRPr="004A2DB0">
        <w:t>Establishing performance benchmarks (target ~90%)</w:t>
      </w:r>
    </w:p>
    <w:p w14:paraId="30073221" w14:textId="77777777" w:rsidR="004A2DB0" w:rsidRPr="004A2DB0" w:rsidRDefault="004A2DB0" w:rsidP="004A2DB0">
      <w:pPr>
        <w:numPr>
          <w:ilvl w:val="0"/>
          <w:numId w:val="8"/>
        </w:numPr>
      </w:pPr>
      <w:r w:rsidRPr="004A2DB0">
        <w:t xml:space="preserve">Consideration of: </w:t>
      </w:r>
    </w:p>
    <w:p w14:paraId="1F1AD922" w14:textId="77777777" w:rsidR="004A2DB0" w:rsidRPr="004A2DB0" w:rsidRDefault="004A2DB0" w:rsidP="004A2DB0">
      <w:pPr>
        <w:numPr>
          <w:ilvl w:val="1"/>
          <w:numId w:val="8"/>
        </w:numPr>
      </w:pPr>
      <w:r w:rsidRPr="004A2DB0">
        <w:t>Balancing large interventions vs. smaller “quick win” interventions</w:t>
      </w:r>
    </w:p>
    <w:p w14:paraId="6408A938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Additional Point:</w:t>
      </w:r>
    </w:p>
    <w:p w14:paraId="3B50A834" w14:textId="77777777" w:rsidR="004A2DB0" w:rsidRPr="004A2DB0" w:rsidRDefault="004A2DB0" w:rsidP="004A2DB0">
      <w:pPr>
        <w:numPr>
          <w:ilvl w:val="0"/>
          <w:numId w:val="9"/>
        </w:numPr>
      </w:pPr>
      <w:r w:rsidRPr="004A2DB0">
        <w:t>Need to demonstrate</w:t>
      </w:r>
      <w:r w:rsidRPr="0070776E">
        <w:t xml:space="preserve"> financial value/efficiency,</w:t>
      </w:r>
      <w:r w:rsidRPr="004A2DB0">
        <w:t xml:space="preserve"> including: </w:t>
      </w:r>
    </w:p>
    <w:p w14:paraId="2051AB15" w14:textId="77777777" w:rsidR="004A2DB0" w:rsidRPr="004A2DB0" w:rsidRDefault="004A2DB0" w:rsidP="004A2DB0">
      <w:pPr>
        <w:numPr>
          <w:ilvl w:val="1"/>
          <w:numId w:val="9"/>
        </w:numPr>
      </w:pPr>
      <w:r w:rsidRPr="004A2DB0">
        <w:t>Reduction in failures to respond (FTRs)</w:t>
      </w:r>
    </w:p>
    <w:p w14:paraId="781D1673" w14:textId="77777777" w:rsidR="004A2DB0" w:rsidRPr="004A2DB0" w:rsidRDefault="004A2DB0" w:rsidP="004A2DB0">
      <w:pPr>
        <w:numPr>
          <w:ilvl w:val="1"/>
          <w:numId w:val="9"/>
        </w:numPr>
      </w:pPr>
      <w:r w:rsidRPr="004A2DB0">
        <w:t>Resource savings</w:t>
      </w:r>
    </w:p>
    <w:p w14:paraId="0EF3211B" w14:textId="77777777" w:rsidR="004A2DB0" w:rsidRPr="004A2DB0" w:rsidRDefault="00B52A32" w:rsidP="004A2DB0">
      <w:r>
        <w:pict w14:anchorId="1F322AB8">
          <v:rect id="_x0000_i1031" style="width:0;height:1.5pt" o:hralign="center" o:hrstd="t" o:hr="t" fillcolor="#a0a0a0" stroked="f"/>
        </w:pict>
      </w:r>
    </w:p>
    <w:p w14:paraId="2049CEDE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7. Communications Planning</w:t>
      </w:r>
    </w:p>
    <w:p w14:paraId="4A91EE1E" w14:textId="77777777" w:rsidR="004A2DB0" w:rsidRPr="004A2DB0" w:rsidRDefault="004A2DB0" w:rsidP="004A2DB0">
      <w:pPr>
        <w:numPr>
          <w:ilvl w:val="0"/>
          <w:numId w:val="10"/>
        </w:numPr>
      </w:pPr>
      <w:r w:rsidRPr="004A2DB0">
        <w:t>Draft communications planning structure introduced.</w:t>
      </w:r>
    </w:p>
    <w:p w14:paraId="5B68DC13" w14:textId="77777777" w:rsidR="004A2DB0" w:rsidRPr="004A2DB0" w:rsidRDefault="004A2DB0" w:rsidP="004A2DB0">
      <w:pPr>
        <w:numPr>
          <w:ilvl w:val="0"/>
          <w:numId w:val="10"/>
        </w:numPr>
      </w:pPr>
      <w:r w:rsidRPr="004A2DB0">
        <w:t>Aim to integrate communications activity with work plan where appropriate.</w:t>
      </w:r>
    </w:p>
    <w:p w14:paraId="60CFA34F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Upcoming Items Identified:</w:t>
      </w:r>
    </w:p>
    <w:p w14:paraId="18B908CF" w14:textId="77777777" w:rsidR="004A2DB0" w:rsidRPr="004A2DB0" w:rsidRDefault="004A2DB0" w:rsidP="004A2DB0">
      <w:pPr>
        <w:numPr>
          <w:ilvl w:val="0"/>
          <w:numId w:val="11"/>
        </w:numPr>
      </w:pPr>
      <w:r w:rsidRPr="004A2DB0">
        <w:t>AI guidance publication</w:t>
      </w:r>
    </w:p>
    <w:p w14:paraId="0D93B163" w14:textId="77777777" w:rsidR="004A2DB0" w:rsidRPr="004A2DB0" w:rsidRDefault="004A2DB0" w:rsidP="004A2DB0">
      <w:pPr>
        <w:numPr>
          <w:ilvl w:val="0"/>
          <w:numId w:val="11"/>
        </w:numPr>
      </w:pPr>
      <w:r w:rsidRPr="004A2DB0">
        <w:t>Annual report launch</w:t>
      </w:r>
    </w:p>
    <w:p w14:paraId="7608E1AD" w14:textId="77777777" w:rsidR="004A2DB0" w:rsidRPr="004A2DB0" w:rsidRDefault="004A2DB0" w:rsidP="004A2DB0">
      <w:pPr>
        <w:numPr>
          <w:ilvl w:val="0"/>
          <w:numId w:val="11"/>
        </w:numPr>
      </w:pPr>
      <w:r w:rsidRPr="004A2DB0">
        <w:t>Right to Know Day</w:t>
      </w:r>
    </w:p>
    <w:p w14:paraId="4DC6AB53" w14:textId="77777777" w:rsidR="004A2DB0" w:rsidRPr="004A2DB0" w:rsidRDefault="004A2DB0" w:rsidP="004A2DB0">
      <w:pPr>
        <w:numPr>
          <w:ilvl w:val="0"/>
          <w:numId w:val="11"/>
        </w:numPr>
      </w:pPr>
      <w:r w:rsidRPr="004A2DB0">
        <w:t>Practitioner webinars</w:t>
      </w:r>
    </w:p>
    <w:p w14:paraId="59A76432" w14:textId="77777777" w:rsidR="004A2DB0" w:rsidRPr="004A2DB0" w:rsidRDefault="004A2DB0" w:rsidP="004A2DB0">
      <w:pPr>
        <w:numPr>
          <w:ilvl w:val="0"/>
          <w:numId w:val="11"/>
        </w:numPr>
      </w:pPr>
      <w:r w:rsidRPr="004A2DB0">
        <w:t>FOI practitioner survey</w:t>
      </w:r>
    </w:p>
    <w:p w14:paraId="05BBB23A" w14:textId="77777777" w:rsidR="004A2DB0" w:rsidRPr="004A2DB0" w:rsidRDefault="004A2DB0" w:rsidP="004A2DB0">
      <w:pPr>
        <w:numPr>
          <w:ilvl w:val="0"/>
          <w:numId w:val="11"/>
        </w:numPr>
      </w:pPr>
      <w:r w:rsidRPr="004A2DB0">
        <w:t>Various conferences and events</w:t>
      </w:r>
    </w:p>
    <w:p w14:paraId="0CB1094E" w14:textId="77777777" w:rsidR="004A2DB0" w:rsidRPr="004A2DB0" w:rsidRDefault="004A2DB0" w:rsidP="004A2DB0">
      <w:pPr>
        <w:numPr>
          <w:ilvl w:val="0"/>
          <w:numId w:val="11"/>
        </w:numPr>
      </w:pPr>
      <w:r w:rsidRPr="004A2DB0">
        <w:t>Intervention closures and case updates</w:t>
      </w:r>
    </w:p>
    <w:p w14:paraId="7EBEAB95" w14:textId="77777777" w:rsidR="004A2DB0" w:rsidRPr="004A2DB0" w:rsidRDefault="004A2DB0" w:rsidP="004A2DB0">
      <w:pPr>
        <w:numPr>
          <w:ilvl w:val="0"/>
          <w:numId w:val="11"/>
        </w:numPr>
      </w:pPr>
      <w:r w:rsidRPr="004A2DB0">
        <w:rPr>
          <w:b/>
          <w:bCs/>
        </w:rPr>
        <w:t>Decision:</w:t>
      </w:r>
      <w:r w:rsidRPr="004A2DB0">
        <w:t xml:space="preserve"> Continue developing a centralised comms plan; refine format.</w:t>
      </w:r>
    </w:p>
    <w:p w14:paraId="73C96072" w14:textId="77777777" w:rsidR="004A2DB0" w:rsidRPr="004A2DB0" w:rsidRDefault="00B52A32" w:rsidP="004A2DB0">
      <w:r>
        <w:pict w14:anchorId="629D8C5D">
          <v:rect id="_x0000_i1032" style="width:0;height:1.5pt" o:hralign="center" o:hrstd="t" o:hr="t" fillcolor="#a0a0a0" stroked="f"/>
        </w:pict>
      </w:r>
    </w:p>
    <w:p w14:paraId="0F85F638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lastRenderedPageBreak/>
        <w:t>8. Analytics Dashboard</w:t>
      </w:r>
    </w:p>
    <w:p w14:paraId="21437F1D" w14:textId="77777777" w:rsidR="004A2DB0" w:rsidRPr="004A2DB0" w:rsidRDefault="004A2DB0" w:rsidP="004A2DB0">
      <w:pPr>
        <w:numPr>
          <w:ilvl w:val="0"/>
          <w:numId w:val="12"/>
        </w:numPr>
      </w:pPr>
      <w:r w:rsidRPr="004A2DB0">
        <w:t>Website traffic returned to normal levels (~5,000 users/month).</w:t>
      </w:r>
    </w:p>
    <w:p w14:paraId="35703AED" w14:textId="77777777" w:rsidR="004A2DB0" w:rsidRPr="004A2DB0" w:rsidRDefault="004A2DB0" w:rsidP="004A2DB0">
      <w:pPr>
        <w:numPr>
          <w:ilvl w:val="0"/>
          <w:numId w:val="12"/>
        </w:numPr>
      </w:pPr>
      <w:r w:rsidRPr="004A2DB0">
        <w:t>Previous spike (~9,000 users) attributed to major event/activity.</w:t>
      </w:r>
    </w:p>
    <w:p w14:paraId="2D916333" w14:textId="77777777" w:rsidR="004A2DB0" w:rsidRPr="004A2DB0" w:rsidRDefault="004A2DB0" w:rsidP="004A2DB0">
      <w:pPr>
        <w:numPr>
          <w:ilvl w:val="0"/>
          <w:numId w:val="12"/>
        </w:numPr>
      </w:pPr>
      <w:r w:rsidRPr="004A2DB0">
        <w:t>Social media:</w:t>
      </w:r>
    </w:p>
    <w:p w14:paraId="3D9771D8" w14:textId="77777777" w:rsidR="004A2DB0" w:rsidRPr="004A2DB0" w:rsidRDefault="004A2DB0" w:rsidP="004A2DB0">
      <w:pPr>
        <w:numPr>
          <w:ilvl w:val="1"/>
          <w:numId w:val="12"/>
        </w:numPr>
      </w:pPr>
      <w:r w:rsidRPr="004A2DB0">
        <w:t>Stable engagement and follower growth.</w:t>
      </w:r>
    </w:p>
    <w:p w14:paraId="75F74EE5" w14:textId="77777777" w:rsidR="004A2DB0" w:rsidRPr="004A2DB0" w:rsidRDefault="004A2DB0" w:rsidP="004A2DB0">
      <w:pPr>
        <w:numPr>
          <w:ilvl w:val="1"/>
          <w:numId w:val="12"/>
        </w:numPr>
      </w:pPr>
      <w:r w:rsidRPr="004A2DB0">
        <w:t>Limited reliability of certain metrics acknowledged.</w:t>
      </w:r>
    </w:p>
    <w:p w14:paraId="2B9AA8D2" w14:textId="77777777" w:rsidR="004A2DB0" w:rsidRPr="004A2DB0" w:rsidRDefault="004A2DB0" w:rsidP="004A2DB0">
      <w:pPr>
        <w:numPr>
          <w:ilvl w:val="0"/>
          <w:numId w:val="12"/>
        </w:numPr>
      </w:pPr>
      <w:r w:rsidRPr="004A2DB0">
        <w:t>Newsletter:</w:t>
      </w:r>
    </w:p>
    <w:p w14:paraId="674B3D0E" w14:textId="77777777" w:rsidR="004A2DB0" w:rsidRPr="004A2DB0" w:rsidRDefault="004A2DB0" w:rsidP="004A2DB0">
      <w:pPr>
        <w:numPr>
          <w:ilvl w:val="1"/>
          <w:numId w:val="12"/>
        </w:numPr>
      </w:pPr>
      <w:r w:rsidRPr="004A2DB0">
        <w:t>7% increase in subscriptions since January.</w:t>
      </w:r>
    </w:p>
    <w:p w14:paraId="4C7227D7" w14:textId="77777777" w:rsidR="004A2DB0" w:rsidRPr="004A2DB0" w:rsidRDefault="004A2DB0" w:rsidP="004A2DB0">
      <w:pPr>
        <w:numPr>
          <w:ilvl w:val="1"/>
          <w:numId w:val="12"/>
        </w:numPr>
      </w:pPr>
      <w:r w:rsidRPr="004A2DB0">
        <w:t>Strong engagement and click-through rates.</w:t>
      </w:r>
    </w:p>
    <w:p w14:paraId="526F3035" w14:textId="77777777" w:rsidR="004A2DB0" w:rsidRPr="004A2DB0" w:rsidRDefault="004A2DB0" w:rsidP="004A2DB0">
      <w:pPr>
        <w:numPr>
          <w:ilvl w:val="0"/>
          <w:numId w:val="12"/>
        </w:numPr>
      </w:pPr>
      <w:r w:rsidRPr="004A2DB0">
        <w:rPr>
          <w:b/>
          <w:bCs/>
        </w:rPr>
        <w:t>Conclusion:</w:t>
      </w:r>
      <w:r w:rsidRPr="004A2DB0">
        <w:br/>
        <w:t xml:space="preserve">Metrics should remain focused on </w:t>
      </w:r>
      <w:r w:rsidRPr="000429FD">
        <w:t>useful and actionable insights</w:t>
      </w:r>
      <w:r w:rsidRPr="004A2DB0">
        <w:t xml:space="preserve"> rather than volume of data.</w:t>
      </w:r>
    </w:p>
    <w:p w14:paraId="0E993793" w14:textId="77777777" w:rsidR="004A2DB0" w:rsidRPr="004A2DB0" w:rsidRDefault="00B52A32" w:rsidP="004A2DB0">
      <w:r>
        <w:pict w14:anchorId="511EBC7A">
          <v:rect id="_x0000_i1033" style="width:0;height:1.5pt" o:hralign="center" o:hrstd="t" o:hr="t" fillcolor="#a0a0a0" stroked="f"/>
        </w:pict>
      </w:r>
    </w:p>
    <w:p w14:paraId="26F5BF79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9. Network Group Feedback</w:t>
      </w:r>
    </w:p>
    <w:p w14:paraId="3CBF39DB" w14:textId="77777777" w:rsidR="004A2DB0" w:rsidRPr="004A2DB0" w:rsidRDefault="004A2DB0" w:rsidP="004A2DB0">
      <w:pPr>
        <w:numPr>
          <w:ilvl w:val="0"/>
          <w:numId w:val="13"/>
        </w:numPr>
      </w:pPr>
      <w:r w:rsidRPr="004A2DB0">
        <w:t xml:space="preserve">Feedback discussed from various stakeholder groups: </w:t>
      </w:r>
    </w:p>
    <w:p w14:paraId="0F1B698B" w14:textId="77777777" w:rsidR="004A2DB0" w:rsidRPr="004A2DB0" w:rsidRDefault="004A2DB0" w:rsidP="004A2DB0">
      <w:pPr>
        <w:numPr>
          <w:ilvl w:val="1"/>
          <w:numId w:val="13"/>
        </w:numPr>
      </w:pPr>
      <w:r w:rsidRPr="004A2DB0">
        <w:t>Clarification provided to Glasgow City Council regarding FOI review processes.</w:t>
      </w:r>
    </w:p>
    <w:p w14:paraId="29ACAAF3" w14:textId="77777777" w:rsidR="004A2DB0" w:rsidRPr="004A2DB0" w:rsidRDefault="004A2DB0" w:rsidP="004A2DB0">
      <w:pPr>
        <w:numPr>
          <w:ilvl w:val="1"/>
          <w:numId w:val="13"/>
        </w:numPr>
      </w:pPr>
      <w:r w:rsidRPr="004A2DB0">
        <w:t>Continued interest and demand for guidance on AI.</w:t>
      </w:r>
    </w:p>
    <w:p w14:paraId="6027019E" w14:textId="77777777" w:rsidR="004A2DB0" w:rsidRPr="004A2DB0" w:rsidRDefault="004A2DB0" w:rsidP="004A2DB0">
      <w:pPr>
        <w:numPr>
          <w:ilvl w:val="0"/>
          <w:numId w:val="13"/>
        </w:numPr>
      </w:pPr>
      <w:r w:rsidRPr="004A2DB0">
        <w:t>Positive feedback from NHS engagement sessions.</w:t>
      </w:r>
    </w:p>
    <w:p w14:paraId="53760654" w14:textId="77777777" w:rsidR="004A2DB0" w:rsidRPr="004A2DB0" w:rsidRDefault="00B52A32" w:rsidP="004A2DB0">
      <w:r>
        <w:pict w14:anchorId="2331755B">
          <v:rect id="_x0000_i1034" style="width:0;height:1.5pt" o:hralign="center" o:hrstd="t" o:hr="t" fillcolor="#a0a0a0" stroked="f"/>
        </w:pict>
      </w:r>
    </w:p>
    <w:p w14:paraId="71DDAEFC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10. FOI Reform and Sector Feedback</w:t>
      </w:r>
    </w:p>
    <w:p w14:paraId="608EFE05" w14:textId="77777777" w:rsidR="004A2DB0" w:rsidRPr="004A2DB0" w:rsidRDefault="004A2DB0" w:rsidP="004A2DB0">
      <w:pPr>
        <w:numPr>
          <w:ilvl w:val="0"/>
          <w:numId w:val="14"/>
        </w:numPr>
      </w:pPr>
      <w:r w:rsidRPr="004A2DB0">
        <w:t xml:space="preserve">Discussion on: </w:t>
      </w:r>
    </w:p>
    <w:p w14:paraId="68B3E50C" w14:textId="77777777" w:rsidR="004A2DB0" w:rsidRPr="004A2DB0" w:rsidRDefault="004A2DB0" w:rsidP="004A2DB0">
      <w:pPr>
        <w:numPr>
          <w:ilvl w:val="1"/>
          <w:numId w:val="14"/>
        </w:numPr>
      </w:pPr>
      <w:r w:rsidRPr="004A2DB0">
        <w:t>FOI reform bill status and potential progression.</w:t>
      </w:r>
    </w:p>
    <w:p w14:paraId="5866F864" w14:textId="77777777" w:rsidR="004A2DB0" w:rsidRPr="004A2DB0" w:rsidRDefault="004A2DB0" w:rsidP="004A2DB0">
      <w:pPr>
        <w:numPr>
          <w:ilvl w:val="1"/>
          <w:numId w:val="14"/>
        </w:numPr>
      </w:pPr>
      <w:r w:rsidRPr="004A2DB0">
        <w:t>Sector concerns around costs and thresholds.</w:t>
      </w:r>
    </w:p>
    <w:p w14:paraId="0153F7E9" w14:textId="77777777" w:rsidR="004A2DB0" w:rsidRPr="004A2DB0" w:rsidRDefault="004A2DB0" w:rsidP="004A2DB0">
      <w:pPr>
        <w:numPr>
          <w:ilvl w:val="0"/>
          <w:numId w:val="14"/>
        </w:numPr>
      </w:pPr>
      <w:r w:rsidRPr="004A2DB0">
        <w:t>Mixed views across authorities regarding reform priorities.</w:t>
      </w:r>
    </w:p>
    <w:p w14:paraId="0D5A687C" w14:textId="77777777" w:rsidR="004A2DB0" w:rsidRPr="004A2DB0" w:rsidRDefault="00B52A32" w:rsidP="004A2DB0">
      <w:r>
        <w:pict w14:anchorId="3B6FE027">
          <v:rect id="_x0000_i1035" style="width:0;height:1.5pt" o:hralign="center" o:hrstd="t" o:hr="t" fillcolor="#a0a0a0" stroked="f"/>
        </w:pict>
      </w:r>
    </w:p>
    <w:p w14:paraId="6067116C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11. Additional Work Areas</w:t>
      </w:r>
    </w:p>
    <w:p w14:paraId="6D14404C" w14:textId="77777777" w:rsidR="004A2DB0" w:rsidRPr="004A2DB0" w:rsidRDefault="004A2DB0" w:rsidP="004A2DB0">
      <w:pPr>
        <w:numPr>
          <w:ilvl w:val="0"/>
          <w:numId w:val="15"/>
        </w:numPr>
      </w:pPr>
      <w:r w:rsidRPr="004A2DB0">
        <w:t xml:space="preserve">Publication schemes: </w:t>
      </w:r>
    </w:p>
    <w:p w14:paraId="3CF3A6E2" w14:textId="77777777" w:rsidR="004A2DB0" w:rsidRPr="004A2DB0" w:rsidRDefault="004A2DB0" w:rsidP="004A2DB0">
      <w:pPr>
        <w:numPr>
          <w:ilvl w:val="1"/>
          <w:numId w:val="15"/>
        </w:numPr>
      </w:pPr>
      <w:r w:rsidRPr="004A2DB0">
        <w:t>Ongoing review required, particularly for new bodies.</w:t>
      </w:r>
    </w:p>
    <w:p w14:paraId="6A560EEE" w14:textId="77777777" w:rsidR="004A2DB0" w:rsidRPr="004A2DB0" w:rsidRDefault="004A2DB0" w:rsidP="004A2DB0">
      <w:pPr>
        <w:numPr>
          <w:ilvl w:val="0"/>
          <w:numId w:val="15"/>
        </w:numPr>
      </w:pPr>
      <w:r w:rsidRPr="004A2DB0">
        <w:lastRenderedPageBreak/>
        <w:t xml:space="preserve">“Bodies not covered” tracking: </w:t>
      </w:r>
    </w:p>
    <w:p w14:paraId="0287B0B5" w14:textId="77777777" w:rsidR="004A2DB0" w:rsidRPr="004A2DB0" w:rsidRDefault="004A2DB0" w:rsidP="004A2DB0">
      <w:pPr>
        <w:numPr>
          <w:ilvl w:val="1"/>
          <w:numId w:val="15"/>
        </w:numPr>
      </w:pPr>
      <w:r w:rsidRPr="004A2DB0">
        <w:t>Further review and analysis required (WorkPro data).</w:t>
      </w:r>
    </w:p>
    <w:p w14:paraId="2A92C6FA" w14:textId="77777777" w:rsidR="004A2DB0" w:rsidRPr="004A2DB0" w:rsidRDefault="004A2DB0" w:rsidP="004A2DB0">
      <w:pPr>
        <w:numPr>
          <w:ilvl w:val="0"/>
          <w:numId w:val="15"/>
        </w:numPr>
      </w:pPr>
      <w:r w:rsidRPr="004A2DB0">
        <w:t>SharePoint migration and case management developments noted.</w:t>
      </w:r>
    </w:p>
    <w:p w14:paraId="5BE839A4" w14:textId="77777777" w:rsidR="004A2DB0" w:rsidRPr="004A2DB0" w:rsidRDefault="00B52A32" w:rsidP="004A2DB0">
      <w:r>
        <w:pict w14:anchorId="4DF70592">
          <v:rect id="_x0000_i1036" style="width:0;height:1.5pt" o:hralign="center" o:hrstd="t" o:hr="t" fillcolor="#a0a0a0" stroked="f"/>
        </w:pict>
      </w:r>
    </w:p>
    <w:p w14:paraId="76F82ABB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12. AOB</w:t>
      </w:r>
    </w:p>
    <w:p w14:paraId="298C4631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a. New Staff</w:t>
      </w:r>
    </w:p>
    <w:p w14:paraId="056D7BD4" w14:textId="38060F61" w:rsidR="004A2DB0" w:rsidRPr="004A2DB0" w:rsidRDefault="00863BE2" w:rsidP="004A2DB0">
      <w:pPr>
        <w:numPr>
          <w:ilvl w:val="0"/>
          <w:numId w:val="16"/>
        </w:numPr>
      </w:pPr>
      <w:r>
        <w:t xml:space="preserve">New team member </w:t>
      </w:r>
      <w:r w:rsidR="004A2DB0" w:rsidRPr="004A2DB0">
        <w:t>expected to join end of June (date TBC).</w:t>
      </w:r>
    </w:p>
    <w:p w14:paraId="54342611" w14:textId="77777777" w:rsidR="004A2DB0" w:rsidRPr="004A2DB0" w:rsidRDefault="004A2DB0" w:rsidP="004A2DB0">
      <w:pPr>
        <w:numPr>
          <w:ilvl w:val="0"/>
          <w:numId w:val="16"/>
        </w:numPr>
      </w:pPr>
      <w:r w:rsidRPr="004A2DB0">
        <w:t>Induction plan to be coordinated.</w:t>
      </w:r>
    </w:p>
    <w:p w14:paraId="6FA540E6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b. Organisational Updates</w:t>
      </w:r>
    </w:p>
    <w:p w14:paraId="31B7B8E2" w14:textId="77777777" w:rsidR="004A2DB0" w:rsidRPr="004A2DB0" w:rsidRDefault="004A2DB0" w:rsidP="004A2DB0">
      <w:pPr>
        <w:numPr>
          <w:ilvl w:val="0"/>
          <w:numId w:val="17"/>
        </w:numPr>
      </w:pPr>
      <w:r w:rsidRPr="004A2DB0">
        <w:t xml:space="preserve">Introduction of </w:t>
      </w:r>
      <w:r w:rsidRPr="00B305EA">
        <w:t xml:space="preserve">core working hours (10:00–15:00): </w:t>
      </w:r>
    </w:p>
    <w:p w14:paraId="703C7D5B" w14:textId="77777777" w:rsidR="004A2DB0" w:rsidRPr="004A2DB0" w:rsidRDefault="004A2DB0" w:rsidP="004A2DB0">
      <w:pPr>
        <w:numPr>
          <w:ilvl w:val="1"/>
          <w:numId w:val="17"/>
        </w:numPr>
      </w:pPr>
      <w:r w:rsidRPr="004A2DB0">
        <w:t>Flexibility maintained outside these hours.</w:t>
      </w:r>
    </w:p>
    <w:p w14:paraId="5BA2024B" w14:textId="77777777" w:rsidR="004A2DB0" w:rsidRPr="004A2DB0" w:rsidRDefault="004A2DB0" w:rsidP="004A2DB0">
      <w:pPr>
        <w:numPr>
          <w:ilvl w:val="1"/>
          <w:numId w:val="17"/>
        </w:numPr>
      </w:pPr>
      <w:r w:rsidRPr="004A2DB0">
        <w:t>Individual arrangements to be discussed where needed.</w:t>
      </w:r>
    </w:p>
    <w:p w14:paraId="713EE95C" w14:textId="77777777" w:rsidR="004A2DB0" w:rsidRPr="004A2DB0" w:rsidRDefault="004A2DB0" w:rsidP="004A2DB0">
      <w:pPr>
        <w:numPr>
          <w:ilvl w:val="0"/>
          <w:numId w:val="17"/>
        </w:numPr>
      </w:pPr>
      <w:r w:rsidRPr="004A2DB0">
        <w:t xml:space="preserve">Annual appraisals: </w:t>
      </w:r>
    </w:p>
    <w:p w14:paraId="158B60C4" w14:textId="77777777" w:rsidR="004A2DB0" w:rsidRPr="004A2DB0" w:rsidRDefault="004A2DB0" w:rsidP="004A2DB0">
      <w:pPr>
        <w:numPr>
          <w:ilvl w:val="1"/>
          <w:numId w:val="17"/>
        </w:numPr>
      </w:pPr>
      <w:r w:rsidRPr="004A2DB0">
        <w:t>Moving to a new</w:t>
      </w:r>
      <w:r w:rsidRPr="00863BE2">
        <w:t xml:space="preserve"> streamlined, flexible system </w:t>
      </w:r>
      <w:r w:rsidRPr="004A2DB0">
        <w:t>launching later in the year.</w:t>
      </w:r>
    </w:p>
    <w:p w14:paraId="1F0BF9E0" w14:textId="77777777" w:rsidR="004A2DB0" w:rsidRPr="004A2DB0" w:rsidRDefault="004A2DB0" w:rsidP="004A2DB0">
      <w:pPr>
        <w:numPr>
          <w:ilvl w:val="1"/>
          <w:numId w:val="17"/>
        </w:numPr>
      </w:pPr>
      <w:r w:rsidRPr="004A2DB0">
        <w:t>Shift towards forward-looking development and team objectives.</w:t>
      </w:r>
    </w:p>
    <w:p w14:paraId="297DC278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c. Workload and Resourcing</w:t>
      </w:r>
    </w:p>
    <w:p w14:paraId="589A42FE" w14:textId="77777777" w:rsidR="004A2DB0" w:rsidRPr="004A2DB0" w:rsidRDefault="004A2DB0" w:rsidP="004A2DB0">
      <w:pPr>
        <w:numPr>
          <w:ilvl w:val="0"/>
          <w:numId w:val="18"/>
        </w:numPr>
      </w:pPr>
      <w:r w:rsidRPr="004A2DB0">
        <w:t>Recognition of high workload across the team.</w:t>
      </w:r>
    </w:p>
    <w:p w14:paraId="3108FC77" w14:textId="77777777" w:rsidR="004A2DB0" w:rsidRPr="004A2DB0" w:rsidRDefault="004A2DB0" w:rsidP="004A2DB0">
      <w:pPr>
        <w:numPr>
          <w:ilvl w:val="0"/>
          <w:numId w:val="18"/>
        </w:numPr>
      </w:pPr>
      <w:r w:rsidRPr="004A2DB0">
        <w:t>Acknowledgement of staff efforts during a challenging period.</w:t>
      </w:r>
    </w:p>
    <w:p w14:paraId="40CA342D" w14:textId="77777777" w:rsidR="004A2DB0" w:rsidRPr="004A2DB0" w:rsidRDefault="00B52A32" w:rsidP="004A2DB0">
      <w:r>
        <w:pict w14:anchorId="189D7DDF">
          <v:rect id="_x0000_i1037" style="width:0;height:1.5pt" o:hralign="center" o:hrstd="t" o:hr="t" fillcolor="#a0a0a0" stroked="f"/>
        </w:pict>
      </w:r>
    </w:p>
    <w:p w14:paraId="28407F1C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13. Actions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1232"/>
        <w:gridCol w:w="1525"/>
      </w:tblGrid>
      <w:tr w:rsidR="004A2DB0" w:rsidRPr="004A2DB0" w14:paraId="0F71D15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D592A11" w14:textId="77777777" w:rsidR="004A2DB0" w:rsidRPr="004A2DB0" w:rsidRDefault="004A2DB0" w:rsidP="004A2DB0">
            <w:pPr>
              <w:rPr>
                <w:b/>
                <w:bCs/>
              </w:rPr>
            </w:pPr>
            <w:r w:rsidRPr="004A2DB0">
              <w:rPr>
                <w:b/>
                <w:bCs/>
              </w:rPr>
              <w:t>Action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0AFA04B" w14:textId="77777777" w:rsidR="004A2DB0" w:rsidRPr="004A2DB0" w:rsidRDefault="004A2DB0" w:rsidP="004A2DB0">
            <w:pPr>
              <w:rPr>
                <w:b/>
                <w:bCs/>
              </w:rPr>
            </w:pPr>
            <w:r w:rsidRPr="004A2DB0">
              <w:rPr>
                <w:b/>
                <w:bCs/>
              </w:rPr>
              <w:t>Owner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CA56073" w14:textId="77777777" w:rsidR="004A2DB0" w:rsidRPr="004A2DB0" w:rsidRDefault="004A2DB0" w:rsidP="004A2DB0">
            <w:pPr>
              <w:rPr>
                <w:b/>
                <w:bCs/>
              </w:rPr>
            </w:pPr>
            <w:r w:rsidRPr="004A2DB0">
              <w:rPr>
                <w:b/>
                <w:bCs/>
              </w:rPr>
              <w:t>Deadline</w:t>
            </w:r>
          </w:p>
        </w:tc>
      </w:tr>
      <w:tr w:rsidR="004A2DB0" w:rsidRPr="004A2DB0" w14:paraId="60D9381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793EAB" w14:textId="77777777" w:rsidR="004A2DB0" w:rsidRPr="004A2DB0" w:rsidRDefault="004A2DB0" w:rsidP="004A2DB0">
            <w:r w:rsidRPr="004A2DB0">
              <w:t>Finalise work plan priorities and lead assignments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65D8D8" w14:textId="5BC555D0" w:rsidR="004A2DB0" w:rsidRPr="004A2DB0" w:rsidRDefault="003A0FB9" w:rsidP="004A2DB0">
            <w:r>
              <w:t>CMS / PM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3CD58C" w14:textId="77777777" w:rsidR="004A2DB0" w:rsidRPr="004A2DB0" w:rsidRDefault="004A2DB0" w:rsidP="004A2DB0">
            <w:r w:rsidRPr="004A2DB0">
              <w:t>Next meeting</w:t>
            </w:r>
          </w:p>
        </w:tc>
      </w:tr>
      <w:tr w:rsidR="004A2DB0" w:rsidRPr="004A2DB0" w14:paraId="423F16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49E191" w14:textId="77777777" w:rsidR="004A2DB0" w:rsidRPr="004A2DB0" w:rsidRDefault="004A2DB0" w:rsidP="004A2DB0">
            <w:r w:rsidRPr="004A2DB0">
              <w:t>Upload and maintain work plan in SharePoint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5F19EC" w14:textId="1C7F0C20" w:rsidR="004A2DB0" w:rsidRPr="004A2DB0" w:rsidRDefault="004A2DB0" w:rsidP="004A2DB0">
            <w:r w:rsidRPr="004A2DB0">
              <w:t>S</w:t>
            </w:r>
            <w:r w:rsidR="003A0FB9">
              <w:t>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722695" w14:textId="77777777" w:rsidR="004A2DB0" w:rsidRPr="004A2DB0" w:rsidRDefault="004A2DB0" w:rsidP="004A2DB0">
            <w:r w:rsidRPr="004A2DB0">
              <w:t>Ongoing</w:t>
            </w:r>
          </w:p>
        </w:tc>
      </w:tr>
      <w:tr w:rsidR="004A2DB0" w:rsidRPr="004A2DB0" w14:paraId="03189BB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547CCE" w14:textId="77777777" w:rsidR="004A2DB0" w:rsidRPr="004A2DB0" w:rsidRDefault="004A2DB0" w:rsidP="004A2DB0">
            <w:r w:rsidRPr="004A2DB0">
              <w:t>Develop AI guidance and practitioner survey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449B8B" w14:textId="2E83BD5E" w:rsidR="004A2DB0" w:rsidRPr="004A2DB0" w:rsidRDefault="003A0FB9" w:rsidP="004A2DB0">
            <w:r>
              <w:t>DH / SS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0FD985" w14:textId="77777777" w:rsidR="004A2DB0" w:rsidRPr="004A2DB0" w:rsidRDefault="004A2DB0" w:rsidP="004A2DB0">
            <w:r w:rsidRPr="004A2DB0">
              <w:t>Summer 2026</w:t>
            </w:r>
          </w:p>
        </w:tc>
      </w:tr>
      <w:tr w:rsidR="004A2DB0" w:rsidRPr="004A2DB0" w14:paraId="0D2A30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1B3BA9" w14:textId="77777777" w:rsidR="004A2DB0" w:rsidRPr="004A2DB0" w:rsidRDefault="004A2DB0" w:rsidP="004A2DB0">
            <w:r w:rsidRPr="004A2DB0">
              <w:t>Implement intervention “lessons learned” reporting framework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CC9D5C" w14:textId="4CC2B5C6" w:rsidR="004A2DB0" w:rsidRPr="004A2DB0" w:rsidRDefault="004A2DB0" w:rsidP="004A2DB0">
            <w:r w:rsidRPr="004A2DB0">
              <w:t>E</w:t>
            </w:r>
            <w:r w:rsidR="003A0FB9">
              <w:t>MO / CM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BDB088" w14:textId="77777777" w:rsidR="004A2DB0" w:rsidRPr="004A2DB0" w:rsidRDefault="004A2DB0" w:rsidP="004A2DB0">
            <w:r w:rsidRPr="004A2DB0">
              <w:t>Ongoing</w:t>
            </w:r>
          </w:p>
        </w:tc>
      </w:tr>
      <w:tr w:rsidR="004A2DB0" w:rsidRPr="004A2DB0" w14:paraId="23C488B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98D840" w14:textId="77777777" w:rsidR="004A2DB0" w:rsidRPr="004A2DB0" w:rsidRDefault="004A2DB0" w:rsidP="004A2DB0">
            <w:r w:rsidRPr="004A2DB0">
              <w:lastRenderedPageBreak/>
              <w:t>Integrate budget into work plan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ACCC77" w14:textId="0B29B9C0" w:rsidR="004A2DB0" w:rsidRPr="004A2DB0" w:rsidRDefault="004A2DB0" w:rsidP="004A2DB0">
            <w:r w:rsidRPr="004A2DB0">
              <w:t>S</w:t>
            </w:r>
            <w:r w:rsidR="003A0FB9">
              <w:t>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2CDA6F" w14:textId="77777777" w:rsidR="004A2DB0" w:rsidRPr="004A2DB0" w:rsidRDefault="004A2DB0" w:rsidP="004A2DB0">
            <w:r w:rsidRPr="004A2DB0">
              <w:t>Next update</w:t>
            </w:r>
          </w:p>
        </w:tc>
      </w:tr>
      <w:tr w:rsidR="004A2DB0" w:rsidRPr="004A2DB0" w14:paraId="4E14C07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BD1398" w14:textId="77777777" w:rsidR="004A2DB0" w:rsidRPr="004A2DB0" w:rsidRDefault="004A2DB0" w:rsidP="004A2DB0">
            <w:r w:rsidRPr="004A2DB0">
              <w:t>Develop communications planning framework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A57C86" w14:textId="58F1747B" w:rsidR="004A2DB0" w:rsidRPr="004A2DB0" w:rsidRDefault="004A2DB0" w:rsidP="004A2DB0">
            <w:r w:rsidRPr="004A2DB0">
              <w:t>P</w:t>
            </w:r>
            <w:r w:rsidR="00A02A92">
              <w:t>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A6CD0A" w14:textId="77777777" w:rsidR="004A2DB0" w:rsidRPr="004A2DB0" w:rsidRDefault="004A2DB0" w:rsidP="004A2DB0">
            <w:r w:rsidRPr="004A2DB0">
              <w:t>Next meeting</w:t>
            </w:r>
          </w:p>
        </w:tc>
      </w:tr>
      <w:tr w:rsidR="004A2DB0" w:rsidRPr="004A2DB0" w14:paraId="6574D8F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296822" w14:textId="77777777" w:rsidR="004A2DB0" w:rsidRPr="004A2DB0" w:rsidRDefault="004A2DB0" w:rsidP="004A2DB0">
            <w:r w:rsidRPr="004A2DB0">
              <w:t>Review publication schemes and new bodies coverage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8CA956" w14:textId="35AE7D02" w:rsidR="004A2DB0" w:rsidRPr="004A2DB0" w:rsidRDefault="00A02A92" w:rsidP="004A2DB0">
            <w:r>
              <w:t>CMS / EMO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48F893" w14:textId="77777777" w:rsidR="004A2DB0" w:rsidRPr="004A2DB0" w:rsidRDefault="004A2DB0" w:rsidP="004A2DB0">
            <w:r w:rsidRPr="004A2DB0">
              <w:t>Ongoing</w:t>
            </w:r>
          </w:p>
        </w:tc>
      </w:tr>
      <w:tr w:rsidR="004A2DB0" w:rsidRPr="004A2DB0" w14:paraId="7311244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B3A8EF" w14:textId="4CD4973E" w:rsidR="004A2DB0" w:rsidRPr="004A2DB0" w:rsidRDefault="004A2DB0" w:rsidP="004A2DB0">
            <w:r w:rsidRPr="004A2DB0">
              <w:t xml:space="preserve">Prepare induction plan for </w:t>
            </w:r>
            <w:r w:rsidR="00A02A92">
              <w:t>new team member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64BDAD" w14:textId="4AC1793D" w:rsidR="004A2DB0" w:rsidRPr="004A2DB0" w:rsidRDefault="004A2DB0" w:rsidP="004A2DB0">
            <w:r w:rsidRPr="004A2DB0">
              <w:t>Team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CD826A" w14:textId="77777777" w:rsidR="004A2DB0" w:rsidRPr="004A2DB0" w:rsidRDefault="004A2DB0" w:rsidP="004A2DB0">
            <w:r w:rsidRPr="004A2DB0">
              <w:t>End June</w:t>
            </w:r>
          </w:p>
        </w:tc>
      </w:tr>
    </w:tbl>
    <w:p w14:paraId="73A996B9" w14:textId="77777777" w:rsidR="004A2DB0" w:rsidRPr="004A2DB0" w:rsidRDefault="00B52A32" w:rsidP="004A2DB0">
      <w:r>
        <w:pict w14:anchorId="6CF28097">
          <v:rect id="_x0000_i1038" style="width:0;height:1.5pt" o:hralign="center" o:hrstd="t" o:hr="t" fillcolor="#a0a0a0" stroked="f"/>
        </w:pict>
      </w:r>
    </w:p>
    <w:p w14:paraId="4C083CCE" w14:textId="77777777" w:rsidR="004A2DB0" w:rsidRPr="004A2DB0" w:rsidRDefault="004A2DB0" w:rsidP="004A2DB0">
      <w:pPr>
        <w:rPr>
          <w:b/>
          <w:bCs/>
        </w:rPr>
      </w:pPr>
      <w:r w:rsidRPr="004A2DB0">
        <w:rPr>
          <w:b/>
          <w:bCs/>
        </w:rPr>
        <w:t>14. Next Meeting</w:t>
      </w:r>
    </w:p>
    <w:p w14:paraId="73117F94" w14:textId="7C0CC2BD" w:rsidR="004A2DB0" w:rsidRPr="004A2DB0" w:rsidRDefault="00D12F09" w:rsidP="004A2DB0">
      <w:pPr>
        <w:numPr>
          <w:ilvl w:val="0"/>
          <w:numId w:val="19"/>
        </w:numPr>
      </w:pPr>
      <w:r>
        <w:t>June 2026</w:t>
      </w:r>
      <w:r w:rsidR="004A2DB0" w:rsidRPr="004A2DB0">
        <w:t>.</w:t>
      </w:r>
    </w:p>
    <w:p w14:paraId="5AA8A96D" w14:textId="77777777" w:rsidR="005932AC" w:rsidRDefault="005932AC"/>
    <w:sectPr w:rsidR="00593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6C9C"/>
    <w:multiLevelType w:val="multilevel"/>
    <w:tmpl w:val="DFFA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60EFC"/>
    <w:multiLevelType w:val="multilevel"/>
    <w:tmpl w:val="F9D4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A0364"/>
    <w:multiLevelType w:val="multilevel"/>
    <w:tmpl w:val="AB3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06830"/>
    <w:multiLevelType w:val="multilevel"/>
    <w:tmpl w:val="818C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36BD3"/>
    <w:multiLevelType w:val="multilevel"/>
    <w:tmpl w:val="97EE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638CF"/>
    <w:multiLevelType w:val="multilevel"/>
    <w:tmpl w:val="4080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15224"/>
    <w:multiLevelType w:val="multilevel"/>
    <w:tmpl w:val="DBF4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32BF9"/>
    <w:multiLevelType w:val="multilevel"/>
    <w:tmpl w:val="6B16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706738"/>
    <w:multiLevelType w:val="multilevel"/>
    <w:tmpl w:val="1A82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B39A4"/>
    <w:multiLevelType w:val="multilevel"/>
    <w:tmpl w:val="18EE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3A08D9"/>
    <w:multiLevelType w:val="multilevel"/>
    <w:tmpl w:val="51FA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853006"/>
    <w:multiLevelType w:val="multilevel"/>
    <w:tmpl w:val="3C80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4C4E0A"/>
    <w:multiLevelType w:val="multilevel"/>
    <w:tmpl w:val="2B16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5225F9"/>
    <w:multiLevelType w:val="multilevel"/>
    <w:tmpl w:val="D93E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A80CD2"/>
    <w:multiLevelType w:val="multilevel"/>
    <w:tmpl w:val="1820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7D7197"/>
    <w:multiLevelType w:val="multilevel"/>
    <w:tmpl w:val="EB12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6234AF"/>
    <w:multiLevelType w:val="multilevel"/>
    <w:tmpl w:val="9E92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5133F8"/>
    <w:multiLevelType w:val="multilevel"/>
    <w:tmpl w:val="0220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C827E1"/>
    <w:multiLevelType w:val="multilevel"/>
    <w:tmpl w:val="48B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6761087">
    <w:abstractNumId w:val="15"/>
  </w:num>
  <w:num w:numId="2" w16cid:durableId="104886175">
    <w:abstractNumId w:val="16"/>
  </w:num>
  <w:num w:numId="3" w16cid:durableId="1020619151">
    <w:abstractNumId w:val="0"/>
  </w:num>
  <w:num w:numId="4" w16cid:durableId="2019842566">
    <w:abstractNumId w:val="12"/>
  </w:num>
  <w:num w:numId="5" w16cid:durableId="211618869">
    <w:abstractNumId w:val="11"/>
  </w:num>
  <w:num w:numId="6" w16cid:durableId="33818999">
    <w:abstractNumId w:val="13"/>
  </w:num>
  <w:num w:numId="7" w16cid:durableId="118299959">
    <w:abstractNumId w:val="9"/>
  </w:num>
  <w:num w:numId="8" w16cid:durableId="996230783">
    <w:abstractNumId w:val="14"/>
  </w:num>
  <w:num w:numId="9" w16cid:durableId="436679547">
    <w:abstractNumId w:val="7"/>
  </w:num>
  <w:num w:numId="10" w16cid:durableId="901989612">
    <w:abstractNumId w:val="3"/>
  </w:num>
  <w:num w:numId="11" w16cid:durableId="205917602">
    <w:abstractNumId w:val="10"/>
  </w:num>
  <w:num w:numId="12" w16cid:durableId="668486680">
    <w:abstractNumId w:val="6"/>
  </w:num>
  <w:num w:numId="13" w16cid:durableId="1765372143">
    <w:abstractNumId w:val="17"/>
  </w:num>
  <w:num w:numId="14" w16cid:durableId="421537795">
    <w:abstractNumId w:val="8"/>
  </w:num>
  <w:num w:numId="15" w16cid:durableId="1044673237">
    <w:abstractNumId w:val="5"/>
  </w:num>
  <w:num w:numId="16" w16cid:durableId="1376008221">
    <w:abstractNumId w:val="4"/>
  </w:num>
  <w:num w:numId="17" w16cid:durableId="1955286321">
    <w:abstractNumId w:val="18"/>
  </w:num>
  <w:num w:numId="18" w16cid:durableId="2113432005">
    <w:abstractNumId w:val="1"/>
  </w:num>
  <w:num w:numId="19" w16cid:durableId="825705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B0"/>
    <w:rsid w:val="000429FD"/>
    <w:rsid w:val="00051BAC"/>
    <w:rsid w:val="00090C8C"/>
    <w:rsid w:val="000A277A"/>
    <w:rsid w:val="001A2608"/>
    <w:rsid w:val="001A7D0B"/>
    <w:rsid w:val="003A0FB9"/>
    <w:rsid w:val="004800B7"/>
    <w:rsid w:val="004A2DB0"/>
    <w:rsid w:val="00535D7F"/>
    <w:rsid w:val="005662C8"/>
    <w:rsid w:val="005932AC"/>
    <w:rsid w:val="0070776E"/>
    <w:rsid w:val="00820917"/>
    <w:rsid w:val="00863BE2"/>
    <w:rsid w:val="00990FF8"/>
    <w:rsid w:val="009D08D1"/>
    <w:rsid w:val="00A02A92"/>
    <w:rsid w:val="00A2265B"/>
    <w:rsid w:val="00A42829"/>
    <w:rsid w:val="00B305EA"/>
    <w:rsid w:val="00D12F09"/>
    <w:rsid w:val="00E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F69E2"/>
  <w15:chartTrackingRefBased/>
  <w15:docId w15:val="{3076818A-8711-4E54-88CA-806426D8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D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795</Words>
  <Characters>4532</Characters>
  <Application>Microsoft Office Word</Application>
  <DocSecurity>4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Stirling</dc:creator>
  <cp:keywords/>
  <dc:description/>
  <cp:lastModifiedBy>Sandy Stirling</cp:lastModifiedBy>
  <cp:revision>2</cp:revision>
  <dcterms:created xsi:type="dcterms:W3CDTF">2026-07-21T08:52:00Z</dcterms:created>
  <dcterms:modified xsi:type="dcterms:W3CDTF">2026-07-21T08:52:00Z</dcterms:modified>
</cp:coreProperties>
</file>